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42" w:rsidRDefault="002A0842" w:rsidP="00AD2EB3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BD4926" w:rsidRPr="00BD4926" w:rsidRDefault="00BD4926" w:rsidP="00BD4926">
      <w:pPr>
        <w:contextualSpacing/>
        <w:rPr>
          <w:b/>
          <w:bCs/>
          <w:color w:val="333333"/>
          <w:sz w:val="28"/>
          <w:szCs w:val="28"/>
        </w:rPr>
      </w:pPr>
      <w:r w:rsidRPr="00BD4926">
        <w:rPr>
          <w:b/>
          <w:bCs/>
          <w:color w:val="333333"/>
          <w:sz w:val="28"/>
          <w:szCs w:val="28"/>
        </w:rPr>
        <w:t>Ответственность несовершеннолетних за незаконный оборот наркотиков</w:t>
      </w:r>
    </w:p>
    <w:p w:rsidR="00BD4926" w:rsidRPr="00BD4926" w:rsidRDefault="00BD4926" w:rsidP="00BD4926">
      <w:pPr>
        <w:contextualSpacing/>
        <w:rPr>
          <w:sz w:val="28"/>
          <w:szCs w:val="28"/>
        </w:rPr>
      </w:pPr>
      <w:r w:rsidRPr="00BD4926">
        <w:rPr>
          <w:sz w:val="28"/>
          <w:szCs w:val="28"/>
        </w:rPr>
        <w:t> </w:t>
      </w:r>
      <w:r w:rsidRPr="00BD4926">
        <w:rPr>
          <w:color w:val="FFFFFF"/>
          <w:sz w:val="28"/>
          <w:szCs w:val="28"/>
        </w:rPr>
        <w:t>Текст</w:t>
      </w:r>
    </w:p>
    <w:p w:rsidR="00BD4926" w:rsidRPr="00BD4926" w:rsidRDefault="00BD4926" w:rsidP="00BD49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926">
        <w:rPr>
          <w:color w:val="333333"/>
          <w:sz w:val="28"/>
          <w:szCs w:val="28"/>
        </w:rPr>
        <w:t>Преступления в сфере незаконного оборота наркотиков отнесены уголовным законодательством к преступлениям против здоровья населения и общественной нравственности.</w:t>
      </w:r>
    </w:p>
    <w:p w:rsidR="00BD4926" w:rsidRPr="00BD4926" w:rsidRDefault="00BD4926" w:rsidP="00BD49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926">
        <w:rPr>
          <w:color w:val="333333"/>
          <w:sz w:val="28"/>
          <w:szCs w:val="28"/>
        </w:rPr>
        <w:t xml:space="preserve">Преступлением признается - приобретение, изготовление, хранение, перевозка, сбыт, пересылка, переработка наркотических и психотропных веществ или их аналогов, культивирование </w:t>
      </w:r>
      <w:proofErr w:type="spellStart"/>
      <w:r w:rsidRPr="00BD4926">
        <w:rPr>
          <w:color w:val="333333"/>
          <w:sz w:val="28"/>
          <w:szCs w:val="28"/>
        </w:rPr>
        <w:t>наркосодержащих</w:t>
      </w:r>
      <w:proofErr w:type="spellEnd"/>
      <w:r w:rsidRPr="00BD4926">
        <w:rPr>
          <w:color w:val="333333"/>
          <w:sz w:val="28"/>
          <w:szCs w:val="28"/>
        </w:rPr>
        <w:t xml:space="preserve"> растений, незаконный оборот новых потенциально опасных психоактивных веществ, а также содержание наркопритона и вовлечение в употребление наркотиков.</w:t>
      </w:r>
    </w:p>
    <w:p w:rsidR="00BD4926" w:rsidRPr="00BD4926" w:rsidRDefault="00BD4926" w:rsidP="00BD49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926">
        <w:rPr>
          <w:color w:val="333333"/>
          <w:sz w:val="28"/>
          <w:szCs w:val="28"/>
        </w:rPr>
        <w:t>Уголовная ответственность за совершение преступлений в сфере незаконного оборота наркотиков наступает с 16 лет. Для лица, не достигшего 18-летнего возраста, предусмотрено максимальное наказание до 10 лет лишения свободы.</w:t>
      </w:r>
    </w:p>
    <w:p w:rsidR="00BD4926" w:rsidRPr="00BD4926" w:rsidRDefault="00BD4926" w:rsidP="00BD49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926">
        <w:rPr>
          <w:color w:val="333333"/>
          <w:sz w:val="28"/>
          <w:szCs w:val="28"/>
        </w:rPr>
        <w:t>Что относится к правонарушениям -  это употребление наркотиков, уклонение от прохождения лечения, когда лицо было освобождено от административной ответственности ввиду того что он добровольно обратился  медицинскую организацию для лечения,   нахождение в общественных местах в состоянии наркотического опьянения, пропаганда наркотиков либо их реклама.</w:t>
      </w:r>
    </w:p>
    <w:p w:rsidR="00BD4926" w:rsidRPr="00BD4926" w:rsidRDefault="00BD4926" w:rsidP="00BD49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926">
        <w:rPr>
          <w:color w:val="333333"/>
          <w:sz w:val="28"/>
          <w:szCs w:val="28"/>
        </w:rPr>
        <w:t>В случае, если потребителем наркотиков оказывается лицо, не достигшее 16 лет, административная ответственность наступает для его родителей или законных представителей. </w:t>
      </w:r>
      <w:r w:rsidRPr="00BD4926">
        <w:rPr>
          <w:color w:val="000000"/>
          <w:sz w:val="28"/>
          <w:szCs w:val="28"/>
        </w:rPr>
        <w:t> Преступления в сфере незаконного оборота наркотиков относятся к категории тяжких и особо тяжких.</w:t>
      </w:r>
    </w:p>
    <w:p w:rsidR="00BD4926" w:rsidRPr="00BD4926" w:rsidRDefault="00BD4926" w:rsidP="00BD49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926">
        <w:rPr>
          <w:color w:val="000000"/>
          <w:sz w:val="28"/>
          <w:szCs w:val="28"/>
        </w:rPr>
        <w:t>Но, если гражданин или подросток добровольно сдает наркотические средства и активно способствует раскрытию преступления, он освобождается от уголовной ответственности за данное преступление. При этом не может рассматриваться добровольной сдачей изъятие наркотиков при задержании или при проведении следственных действий.</w:t>
      </w:r>
    </w:p>
    <w:p w:rsidR="00BD4926" w:rsidRPr="00BD4926" w:rsidRDefault="00BD4926" w:rsidP="00BD49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926">
        <w:rPr>
          <w:color w:val="333333"/>
          <w:sz w:val="28"/>
          <w:szCs w:val="28"/>
        </w:rPr>
        <w:t>Пропаганда – это распространение чего-либо с целью привлечения внимания.  Реклама наркотических веществ, их прекурсоров, а также растений, содержащих наркотические средства запрещена.</w:t>
      </w:r>
    </w:p>
    <w:p w:rsidR="001C4138" w:rsidRPr="00D80A97" w:rsidRDefault="001C4138" w:rsidP="00D80A9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1C4138" w:rsidRPr="00416508" w:rsidRDefault="001C413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3AA2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C297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2022-12-28T07:57:00Z</dcterms:created>
  <dcterms:modified xsi:type="dcterms:W3CDTF">2022-12-30T07:01:00Z</dcterms:modified>
</cp:coreProperties>
</file>